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DB" w:rsidRDefault="004C53DB" w:rsidP="004C53DB">
      <w:r>
        <w:t xml:space="preserve">Vyjádření k žádosti </w:t>
      </w:r>
      <w:proofErr w:type="gramStart"/>
      <w:r>
        <w:t>podle  zákona</w:t>
      </w:r>
      <w:proofErr w:type="gramEnd"/>
      <w:r>
        <w:t xml:space="preserve">  č. 106/1999 Sb. – parkování na </w:t>
      </w:r>
      <w:proofErr w:type="spellStart"/>
      <w:r>
        <w:t>Šídlovci</w:t>
      </w:r>
      <w:proofErr w:type="spellEnd"/>
      <w:r>
        <w:br/>
      </w:r>
      <w:r>
        <w:br/>
        <w:t xml:space="preserve">Městský obvod má zpracované dvě studie možného parkování v oblasti </w:t>
      </w:r>
      <w:proofErr w:type="spellStart"/>
      <w:r>
        <w:t>Šídlovec</w:t>
      </w:r>
      <w:proofErr w:type="spellEnd"/>
      <w:r>
        <w:t xml:space="preserve"> (z r. 2007 a 2012). </w:t>
      </w:r>
    </w:p>
    <w:p w:rsidR="004C53DB" w:rsidRDefault="004C53DB" w:rsidP="004C53DB">
      <w:pPr>
        <w:jc w:val="both"/>
      </w:pPr>
      <w:r>
        <w:t xml:space="preserve">První studie řešila možnost umístění pakovacích ploch mezi ul. U Kotelny a Šrobárova, tato </w:t>
      </w:r>
      <w:proofErr w:type="gramStart"/>
      <w:r>
        <w:t>byla  veřejně</w:t>
      </w:r>
      <w:proofErr w:type="gramEnd"/>
      <w:r>
        <w:t xml:space="preserve"> projednána dne 6. 11. 2006.  Po vyhodnocení všech </w:t>
      </w:r>
      <w:proofErr w:type="gramStart"/>
      <w:r>
        <w:t>ústních  i  písemných</w:t>
      </w:r>
      <w:proofErr w:type="gramEnd"/>
      <w:r>
        <w:t xml:space="preserve">  podnětů                   byla v roce 2007 zpracována konečná podoba možného umístění parkovacích ploch v dané oblasti (příloha č. 1). K dnešnímu dni byla z této studie realizována parkoviště označená čísly  2/11, 4/3, 10/5, 7/3.</w:t>
      </w:r>
    </w:p>
    <w:p w:rsidR="004C53DB" w:rsidRDefault="004C53DB" w:rsidP="004C53DB">
      <w:pPr>
        <w:jc w:val="both"/>
      </w:pPr>
      <w:r>
        <w:t xml:space="preserve">Studie z roku 2012 řešila možnost umístění parkovacích stání mezi ul. V. Huga a Domovská (příloha č. 2). K dnešnímu dni byla z této studie realizována parkoviště označená č. 1,2. O záměru realizovat tato parkoviště byli seznámeni předsedové společenství vlastníků nebo pověření vlastníci. Parkoviště č. 3 nebude realizováno z důvodu nesouhlasného stanoviska správce podzemního vedení a technologie UPC a parkoviště č. 5 nebude realizováno z důvodu nesouhlasného stanoviska správce tepelných sítí </w:t>
      </w:r>
      <w:proofErr w:type="spellStart"/>
      <w:r>
        <w:t>Dalkia</w:t>
      </w:r>
      <w:proofErr w:type="spellEnd"/>
      <w:r>
        <w:t xml:space="preserve"> Česká republika, a.s., a nesouhlasného stanoviska občanů z roku 2006. Parkoviště č. 4 se zatím nestaví z důvodu nesouhlasného stanoviska členů zastupitelstva.</w:t>
      </w:r>
    </w:p>
    <w:p w:rsidR="004C53DB" w:rsidRDefault="004C53DB" w:rsidP="004C53DB">
      <w:pPr>
        <w:jc w:val="both"/>
      </w:pPr>
      <w:r>
        <w:t xml:space="preserve">Podél nově vybudovaného multifunkčního hřiště je realizován chodník pro pěší. Plánována </w:t>
      </w:r>
      <w:proofErr w:type="gramStart"/>
      <w:r>
        <w:t>výstavba  parkoviště</w:t>
      </w:r>
      <w:proofErr w:type="gramEnd"/>
      <w:r>
        <w:t xml:space="preserve">  za Šrobárovou 22 řeší také přístupové chodníky pro pěší (příloha č. 3).</w:t>
      </w:r>
    </w:p>
    <w:p w:rsidR="001632D9" w:rsidRPr="005A63B1" w:rsidRDefault="001632D9" w:rsidP="005A63B1">
      <w:bookmarkStart w:id="0" w:name="_GoBack"/>
      <w:bookmarkEnd w:id="0"/>
    </w:p>
    <w:sectPr w:rsidR="001632D9" w:rsidRPr="005A63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4CA"/>
    <w:rsid w:val="000F11DC"/>
    <w:rsid w:val="001632D9"/>
    <w:rsid w:val="0018713C"/>
    <w:rsid w:val="002F104F"/>
    <w:rsid w:val="0037422D"/>
    <w:rsid w:val="004C53DB"/>
    <w:rsid w:val="005A63B1"/>
    <w:rsid w:val="007F43EC"/>
    <w:rsid w:val="00827A6F"/>
    <w:rsid w:val="009470EE"/>
    <w:rsid w:val="00C66BB3"/>
    <w:rsid w:val="00C84B0E"/>
    <w:rsid w:val="00CD04CA"/>
    <w:rsid w:val="00D3545E"/>
    <w:rsid w:val="00DA18B3"/>
    <w:rsid w:val="00E40144"/>
    <w:rsid w:val="00E971A9"/>
    <w:rsid w:val="00ED25D8"/>
    <w:rsid w:val="00F5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3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3D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Svata Kralova</dc:creator>
  <cp:lastModifiedBy>Svata Kralova</cp:lastModifiedBy>
  <cp:revision>9</cp:revision>
  <dcterms:created xsi:type="dcterms:W3CDTF">2015-11-06T09:21:00Z</dcterms:created>
  <dcterms:modified xsi:type="dcterms:W3CDTF">2015-11-27T08:42:00Z</dcterms:modified>
</cp:coreProperties>
</file>