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4C1DE" w14:textId="35AE5C75" w:rsidR="00E94616" w:rsidRDefault="00E94616" w:rsidP="003F07FA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</w:p>
    <w:p w14:paraId="7D1DC340" w14:textId="79D86AC7" w:rsidR="00E94616" w:rsidRPr="00E94616" w:rsidRDefault="00E94616" w:rsidP="003F07FA">
      <w:pPr>
        <w:tabs>
          <w:tab w:val="left" w:pos="720"/>
        </w:tabs>
        <w:rPr>
          <w:rFonts w:asciiTheme="minorHAnsi" w:hAnsiTheme="minorHAnsi" w:cstheme="minorHAnsi"/>
          <w:b/>
          <w:color w:val="003C69"/>
          <w:sz w:val="20"/>
          <w:szCs w:val="20"/>
        </w:rPr>
      </w:pPr>
    </w:p>
    <w:p w14:paraId="7E85504C" w14:textId="6C4BDD11" w:rsidR="00E94616" w:rsidRPr="00E94616" w:rsidRDefault="00E94616" w:rsidP="00E94616">
      <w:pPr>
        <w:tabs>
          <w:tab w:val="left" w:pos="72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94616">
        <w:rPr>
          <w:rFonts w:asciiTheme="minorHAnsi" w:hAnsiTheme="minorHAnsi" w:cstheme="minorHAnsi"/>
          <w:b/>
          <w:sz w:val="28"/>
          <w:szCs w:val="28"/>
        </w:rPr>
        <w:t>Žádost k výběrovému řízení na pronájem bytů</w:t>
      </w:r>
    </w:p>
    <w:p w14:paraId="356CBD2D" w14:textId="27A245AF" w:rsidR="00E94616" w:rsidRPr="00E94616" w:rsidRDefault="00E94616" w:rsidP="003F07FA">
      <w:pPr>
        <w:tabs>
          <w:tab w:val="left" w:pos="720"/>
        </w:tabs>
        <w:rPr>
          <w:rFonts w:asciiTheme="minorHAnsi" w:hAnsiTheme="minorHAnsi" w:cstheme="minorHAnsi"/>
          <w:b/>
          <w:sz w:val="20"/>
          <w:szCs w:val="20"/>
        </w:rPr>
      </w:pPr>
    </w:p>
    <w:p w14:paraId="1758185A" w14:textId="5F58005D" w:rsidR="00E94616" w:rsidRPr="00E94616" w:rsidRDefault="00E94616" w:rsidP="00E94616">
      <w:pPr>
        <w:pStyle w:val="Odstavecseseznamem"/>
        <w:numPr>
          <w:ilvl w:val="0"/>
          <w:numId w:val="2"/>
        </w:numPr>
        <w:tabs>
          <w:tab w:val="left" w:pos="720"/>
        </w:tabs>
        <w:rPr>
          <w:rFonts w:asciiTheme="minorHAnsi" w:hAnsiTheme="minorHAnsi" w:cstheme="minorHAnsi"/>
          <w:b/>
          <w:sz w:val="20"/>
          <w:szCs w:val="20"/>
        </w:rPr>
      </w:pPr>
      <w:r w:rsidRPr="00E94616">
        <w:rPr>
          <w:rFonts w:asciiTheme="minorHAnsi" w:hAnsiTheme="minorHAnsi" w:cstheme="minorHAnsi"/>
          <w:b/>
          <w:sz w:val="20"/>
          <w:szCs w:val="20"/>
        </w:rPr>
        <w:t>Byt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774"/>
        <w:gridCol w:w="1668"/>
        <w:gridCol w:w="1669"/>
        <w:gridCol w:w="1669"/>
      </w:tblGrid>
      <w:tr w:rsidR="00E94616" w:rsidRPr="00E94616" w14:paraId="798BCEDD" w14:textId="77777777" w:rsidTr="00E94616">
        <w:trPr>
          <w:jc w:val="center"/>
        </w:trPr>
        <w:tc>
          <w:tcPr>
            <w:tcW w:w="562" w:type="dxa"/>
          </w:tcPr>
          <w:p w14:paraId="762690AF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28301E" w14:textId="5848A674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č.</w:t>
            </w:r>
          </w:p>
        </w:tc>
        <w:tc>
          <w:tcPr>
            <w:tcW w:w="2774" w:type="dxa"/>
          </w:tcPr>
          <w:p w14:paraId="2F8FDE64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CAEE48" w14:textId="3B330692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ulice</w:t>
            </w:r>
          </w:p>
        </w:tc>
        <w:tc>
          <w:tcPr>
            <w:tcW w:w="1668" w:type="dxa"/>
          </w:tcPr>
          <w:p w14:paraId="394C3A64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23EB8B" w14:textId="12FE579D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byt číslo</w:t>
            </w:r>
          </w:p>
        </w:tc>
        <w:tc>
          <w:tcPr>
            <w:tcW w:w="1669" w:type="dxa"/>
          </w:tcPr>
          <w:p w14:paraId="777DA21B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FED7E" w14:textId="7A750CEC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velikost</w:t>
            </w:r>
          </w:p>
        </w:tc>
        <w:tc>
          <w:tcPr>
            <w:tcW w:w="1669" w:type="dxa"/>
          </w:tcPr>
          <w:p w14:paraId="7916C4E0" w14:textId="7DAD627A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Žadatelem navrhované nájemné Kč/m2/měsíc</w:t>
            </w:r>
          </w:p>
        </w:tc>
      </w:tr>
      <w:tr w:rsidR="00E94616" w:rsidRPr="00E94616" w14:paraId="1DF9C121" w14:textId="77777777" w:rsidTr="00E94616">
        <w:trPr>
          <w:trHeight w:val="396"/>
          <w:jc w:val="center"/>
        </w:trPr>
        <w:tc>
          <w:tcPr>
            <w:tcW w:w="562" w:type="dxa"/>
          </w:tcPr>
          <w:p w14:paraId="038C007B" w14:textId="15B897E9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774" w:type="dxa"/>
          </w:tcPr>
          <w:p w14:paraId="2CFB1C77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387FDA65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1BEA3461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02E81EFF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4616" w:rsidRPr="00E94616" w14:paraId="06537C83" w14:textId="77777777" w:rsidTr="00E94616">
        <w:trPr>
          <w:trHeight w:val="442"/>
          <w:jc w:val="center"/>
        </w:trPr>
        <w:tc>
          <w:tcPr>
            <w:tcW w:w="562" w:type="dxa"/>
          </w:tcPr>
          <w:p w14:paraId="1172D414" w14:textId="0AA032EC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774" w:type="dxa"/>
          </w:tcPr>
          <w:p w14:paraId="7D3EB983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6A5FC3E8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76EB9C14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47CFB4AF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4616" w:rsidRPr="00E94616" w14:paraId="4E97BBF8" w14:textId="77777777" w:rsidTr="00E94616">
        <w:trPr>
          <w:trHeight w:val="346"/>
          <w:jc w:val="center"/>
        </w:trPr>
        <w:tc>
          <w:tcPr>
            <w:tcW w:w="562" w:type="dxa"/>
          </w:tcPr>
          <w:p w14:paraId="4BDC6663" w14:textId="078BE643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774" w:type="dxa"/>
          </w:tcPr>
          <w:p w14:paraId="6150B1AA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6FBCAE75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347DA754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53891FD9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4616" w:rsidRPr="00E94616" w14:paraId="5BCD0841" w14:textId="77777777" w:rsidTr="00E94616">
        <w:trPr>
          <w:trHeight w:val="392"/>
          <w:jc w:val="center"/>
        </w:trPr>
        <w:tc>
          <w:tcPr>
            <w:tcW w:w="562" w:type="dxa"/>
          </w:tcPr>
          <w:p w14:paraId="2E1307C4" w14:textId="1FC6BDC2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2774" w:type="dxa"/>
          </w:tcPr>
          <w:p w14:paraId="2B1DA88C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2BD7BB22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0E32CAA4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4D94AD66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94616" w:rsidRPr="00E94616" w14:paraId="5DDA8B18" w14:textId="77777777" w:rsidTr="00E94616">
        <w:trPr>
          <w:trHeight w:val="438"/>
          <w:jc w:val="center"/>
        </w:trPr>
        <w:tc>
          <w:tcPr>
            <w:tcW w:w="562" w:type="dxa"/>
          </w:tcPr>
          <w:p w14:paraId="63C29C86" w14:textId="5F54341A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94616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2774" w:type="dxa"/>
          </w:tcPr>
          <w:p w14:paraId="3BFBA4A2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8" w:type="dxa"/>
          </w:tcPr>
          <w:p w14:paraId="3FE7C088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38D1E78A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69" w:type="dxa"/>
          </w:tcPr>
          <w:p w14:paraId="67AC7392" w14:textId="77777777" w:rsidR="00E94616" w:rsidRPr="00E94616" w:rsidRDefault="00E94616" w:rsidP="00E94616">
            <w:pPr>
              <w:pStyle w:val="Odstavecseseznamem"/>
              <w:tabs>
                <w:tab w:val="left" w:pos="720"/>
              </w:tabs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E12E665" w14:textId="77777777" w:rsidR="00E94616" w:rsidRPr="00E94616" w:rsidRDefault="00E94616" w:rsidP="00E94616">
      <w:pPr>
        <w:pStyle w:val="Odstavecseseznamem"/>
        <w:tabs>
          <w:tab w:val="left" w:pos="720"/>
        </w:tabs>
        <w:rPr>
          <w:rFonts w:asciiTheme="minorHAnsi" w:hAnsiTheme="minorHAnsi" w:cstheme="minorHAnsi"/>
          <w:b/>
          <w:sz w:val="20"/>
          <w:szCs w:val="20"/>
        </w:rPr>
      </w:pPr>
    </w:p>
    <w:p w14:paraId="6BB5A117" w14:textId="77777777" w:rsidR="00233BBE" w:rsidRPr="00E94616" w:rsidRDefault="00233BBE" w:rsidP="003F07FA">
      <w:pPr>
        <w:tabs>
          <w:tab w:val="left" w:pos="720"/>
        </w:tabs>
        <w:rPr>
          <w:rFonts w:asciiTheme="minorHAnsi" w:hAnsiTheme="minorHAnsi" w:cstheme="minorHAnsi"/>
          <w:b/>
          <w:color w:val="003C69"/>
          <w:sz w:val="20"/>
          <w:szCs w:val="20"/>
        </w:rPr>
      </w:pPr>
    </w:p>
    <w:p w14:paraId="31F1E2BF" w14:textId="77777777" w:rsidR="00D11C4F" w:rsidRPr="00E27C34" w:rsidRDefault="00D11C4F" w:rsidP="003F07FA">
      <w:pPr>
        <w:tabs>
          <w:tab w:val="left" w:pos="720"/>
        </w:tabs>
        <w:rPr>
          <w:rFonts w:ascii="Arial" w:hAnsi="Arial" w:cs="Arial"/>
          <w:b/>
          <w:color w:val="003C69"/>
          <w:sz w:val="20"/>
          <w:szCs w:val="20"/>
        </w:rPr>
      </w:pPr>
    </w:p>
    <w:p w14:paraId="428C5F7F" w14:textId="77777777" w:rsidR="00D11C4F" w:rsidRDefault="00D11C4F" w:rsidP="00D11C4F">
      <w:pPr>
        <w:jc w:val="both"/>
      </w:pPr>
    </w:p>
    <w:p w14:paraId="634260CE" w14:textId="0DA95B6D" w:rsidR="00246CCD" w:rsidRDefault="00E94616" w:rsidP="00E94616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E94616">
        <w:rPr>
          <w:rFonts w:asciiTheme="minorHAnsi" w:hAnsiTheme="minorHAnsi" w:cstheme="minorHAnsi"/>
          <w:b/>
          <w:bCs/>
        </w:rPr>
        <w:t>Žadatel</w:t>
      </w:r>
    </w:p>
    <w:p w14:paraId="35250D96" w14:textId="426BF9BE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305672BB" w14:textId="69125588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Jméno: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Příjmení: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Titul:</w:t>
      </w:r>
    </w:p>
    <w:p w14:paraId="7F683FE8" w14:textId="1ACF369D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145B2172" w14:textId="4A72448C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Datum narození: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Státní příslušnost: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1CBC8362" w14:textId="421C8098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7DCDAA2D" w14:textId="0970D14A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Rodinný stav: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Rodné číslo: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4819CCDD" w14:textId="420E42E3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28F926BB" w14:textId="794F9A96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</w:p>
    <w:p w14:paraId="7DEA77B5" w14:textId="44303CA7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Adresa trvalého bydliště</w:t>
      </w:r>
    </w:p>
    <w:p w14:paraId="0993AAA3" w14:textId="592C9288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3FC62724" w14:textId="77777777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Ulice: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Číslo popisné/orientační:</w:t>
      </w:r>
      <w:r>
        <w:rPr>
          <w:rFonts w:asciiTheme="minorHAnsi" w:hAnsiTheme="minorHAnsi" w:cstheme="minorHAnsi"/>
          <w:b/>
          <w:bCs/>
        </w:rPr>
        <w:tab/>
      </w:r>
    </w:p>
    <w:p w14:paraId="1E21BA00" w14:textId="4F7473DB" w:rsidR="00E94616" w:rsidRDefault="00E94616" w:rsidP="005F1954">
      <w:pPr>
        <w:ind w:left="360" w:right="14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62F015FA" w14:textId="77777777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Město: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PSČ:</w:t>
      </w:r>
    </w:p>
    <w:p w14:paraId="10680E60" w14:textId="746EFC86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467DD625" w14:textId="77777777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Adresa pro doručování (je-li odlišná od adresy trvalého bydliště)</w:t>
      </w:r>
    </w:p>
    <w:p w14:paraId="16FF4247" w14:textId="40C82EFD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03F98BB0" w14:textId="4257AA7B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Ulice: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Číslo popisné/orientační:</w:t>
      </w:r>
      <w:r>
        <w:rPr>
          <w:rFonts w:asciiTheme="minorHAnsi" w:hAnsiTheme="minorHAnsi" w:cstheme="minorHAnsi"/>
          <w:b/>
          <w:bCs/>
        </w:rPr>
        <w:tab/>
      </w:r>
    </w:p>
    <w:p w14:paraId="17709C4E" w14:textId="4850B7A4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56292D1C" w14:textId="77777777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Město: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PSČ:</w:t>
      </w:r>
    </w:p>
    <w:p w14:paraId="6B0D9AD3" w14:textId="6CDB4AF2" w:rsidR="00E94616" w:rsidRDefault="00E94616" w:rsidP="00E94616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167A4270" w14:textId="6E8E6E92" w:rsidR="00E94616" w:rsidRDefault="00E94616" w:rsidP="005F195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8647"/>
        </w:tabs>
        <w:ind w:left="360" w:right="425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Telefon: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Email:</w:t>
      </w:r>
      <w:r w:rsidR="005F1954">
        <w:rPr>
          <w:rFonts w:asciiTheme="minorHAnsi" w:hAnsiTheme="minorHAnsi" w:cstheme="minorHAnsi"/>
          <w:b/>
          <w:bCs/>
        </w:rPr>
        <w:tab/>
      </w:r>
    </w:p>
    <w:p w14:paraId="657282B6" w14:textId="2BB04554" w:rsidR="005F1954" w:rsidRDefault="005F1954" w:rsidP="00E94616">
      <w:pPr>
        <w:ind w:left="360"/>
        <w:rPr>
          <w:rFonts w:asciiTheme="minorHAnsi" w:hAnsiTheme="minorHAnsi" w:cstheme="minorHAnsi"/>
          <w:b/>
          <w:bCs/>
        </w:rPr>
      </w:pPr>
    </w:p>
    <w:p w14:paraId="246072F8" w14:textId="77777777" w:rsidR="005F1954" w:rsidRDefault="005F1954" w:rsidP="00E94616">
      <w:pPr>
        <w:ind w:left="360"/>
        <w:rPr>
          <w:rFonts w:asciiTheme="minorHAnsi" w:hAnsiTheme="minorHAnsi" w:cstheme="minorHAnsi"/>
          <w:b/>
          <w:bCs/>
        </w:rPr>
      </w:pPr>
    </w:p>
    <w:p w14:paraId="1DE1AAED" w14:textId="750D64D1" w:rsidR="005F1954" w:rsidRDefault="005F1954" w:rsidP="00E94616">
      <w:pPr>
        <w:ind w:left="360"/>
        <w:rPr>
          <w:rFonts w:asciiTheme="minorHAnsi" w:hAnsiTheme="minorHAnsi" w:cstheme="minorHAnsi"/>
          <w:b/>
          <w:bCs/>
        </w:rPr>
      </w:pPr>
    </w:p>
    <w:p w14:paraId="0CE2B2A9" w14:textId="7B51E647" w:rsidR="005F1954" w:rsidRDefault="005F1954" w:rsidP="00E94616">
      <w:pPr>
        <w:ind w:left="360"/>
        <w:rPr>
          <w:rFonts w:asciiTheme="minorHAnsi" w:hAnsiTheme="minorHAnsi" w:cstheme="minorHAnsi"/>
          <w:b/>
          <w:bCs/>
        </w:rPr>
      </w:pPr>
    </w:p>
    <w:p w14:paraId="0FFC3E70" w14:textId="77777777" w:rsidR="00B01C6E" w:rsidRPr="00E94616" w:rsidRDefault="00B01C6E" w:rsidP="00E94616">
      <w:pPr>
        <w:ind w:left="360"/>
        <w:rPr>
          <w:rFonts w:asciiTheme="minorHAnsi" w:hAnsiTheme="minorHAnsi" w:cstheme="minorHAnsi"/>
          <w:b/>
          <w:bCs/>
        </w:rPr>
      </w:pPr>
    </w:p>
    <w:p w14:paraId="3EFEAF69" w14:textId="77777777" w:rsidR="005F1954" w:rsidRDefault="005F1954" w:rsidP="005F1954">
      <w:pPr>
        <w:jc w:val="both"/>
        <w:rPr>
          <w:rFonts w:asciiTheme="minorHAnsi" w:hAnsiTheme="minorHAnsi" w:cstheme="minorHAnsi"/>
          <w:b/>
          <w:bCs/>
        </w:rPr>
      </w:pPr>
      <w:r w:rsidRPr="00234A51">
        <w:rPr>
          <w:rFonts w:asciiTheme="minorHAnsi" w:hAnsiTheme="minorHAnsi" w:cstheme="minorHAnsi"/>
          <w:b/>
          <w:bCs/>
        </w:rPr>
        <w:lastRenderedPageBreak/>
        <w:t>Zdroj příjmů:</w:t>
      </w:r>
      <w:r w:rsidRPr="00234A51">
        <w:rPr>
          <w:rFonts w:asciiTheme="minorHAnsi" w:hAnsiTheme="minorHAnsi" w:cstheme="minorHAnsi"/>
          <w:b/>
          <w:bCs/>
        </w:rPr>
        <w:tab/>
      </w:r>
    </w:p>
    <w:p w14:paraId="4B9C198C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Zaměstnanec</w:t>
      </w:r>
    </w:p>
    <w:p w14:paraId="3E8CF7DC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OSVČ</w:t>
      </w:r>
    </w:p>
    <w:p w14:paraId="410D9142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Veden v evidenci uchazečů o zaměstnání ÚP</w:t>
      </w:r>
    </w:p>
    <w:p w14:paraId="408A5EC1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Poživatel důchodu ČSSZ nebo jiného obdobného příjmu</w:t>
      </w:r>
    </w:p>
    <w:p w14:paraId="1761DA6C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Příjemce dávek státní sociální podpory nebo jiného obdobného příjmu</w:t>
      </w:r>
    </w:p>
    <w:p w14:paraId="20051F94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Příjemce jiného peněžitého plnění (uveďte)</w:t>
      </w:r>
    </w:p>
    <w:p w14:paraId="4F6E5713" w14:textId="570F5E00" w:rsidR="00E94616" w:rsidRDefault="00E94616" w:rsidP="00E94616">
      <w:pPr>
        <w:pStyle w:val="Odstavecseseznamem"/>
        <w:rPr>
          <w:rFonts w:asciiTheme="minorHAnsi" w:hAnsiTheme="minorHAnsi" w:cstheme="minorHAnsi"/>
          <w:b/>
          <w:bCs/>
        </w:rPr>
      </w:pPr>
    </w:p>
    <w:p w14:paraId="039607A3" w14:textId="2DAF9F54" w:rsidR="00E94616" w:rsidRDefault="00E94616" w:rsidP="00E94616">
      <w:pPr>
        <w:pStyle w:val="Odstavecseseznamem"/>
        <w:rPr>
          <w:rFonts w:asciiTheme="minorHAnsi" w:hAnsiTheme="minorHAnsi" w:cstheme="minorHAnsi"/>
          <w:b/>
          <w:bCs/>
        </w:rPr>
      </w:pPr>
    </w:p>
    <w:p w14:paraId="545AF72D" w14:textId="464731EB" w:rsidR="00F30B6D" w:rsidRDefault="00F30B6D" w:rsidP="00234A51">
      <w:pPr>
        <w:jc w:val="both"/>
      </w:pPr>
    </w:p>
    <w:p w14:paraId="0A102808" w14:textId="60AFD248" w:rsidR="005F1954" w:rsidRDefault="005F1954" w:rsidP="005F1954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Manžel/manželka žadatele</w:t>
      </w:r>
    </w:p>
    <w:p w14:paraId="28DC7E32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2DE1FBFD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Jméno: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Příjmení: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Titul:</w:t>
      </w:r>
    </w:p>
    <w:p w14:paraId="518CD8C0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23640E4D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Datum narození: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Státní příslušnost: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50855D90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276342FE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Rodinný stav: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 xml:space="preserve">Rodné číslo: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260DD069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7B010037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</w:p>
    <w:p w14:paraId="70724765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Adresa trvalého bydliště</w:t>
      </w:r>
    </w:p>
    <w:p w14:paraId="6B29F2FD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435BB325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Ulice: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Číslo popisné/orientační:</w:t>
      </w:r>
      <w:r>
        <w:rPr>
          <w:rFonts w:asciiTheme="minorHAnsi" w:hAnsiTheme="minorHAnsi" w:cstheme="minorHAnsi"/>
          <w:b/>
          <w:bCs/>
        </w:rPr>
        <w:tab/>
      </w:r>
    </w:p>
    <w:p w14:paraId="2FF46730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4E27609F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Město: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PSČ:</w:t>
      </w:r>
    </w:p>
    <w:p w14:paraId="57B298D7" w14:textId="77777777" w:rsidR="005F1954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</w:t>
      </w:r>
    </w:p>
    <w:p w14:paraId="2C2EAADC" w14:textId="77777777" w:rsidR="005F1954" w:rsidRPr="00E94616" w:rsidRDefault="005F1954" w:rsidP="005F1954">
      <w:pPr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155D7857" w14:textId="77777777" w:rsidR="005F1954" w:rsidRDefault="005F1954" w:rsidP="005F1954">
      <w:pPr>
        <w:pStyle w:val="Odstavecseseznamem"/>
        <w:rPr>
          <w:rFonts w:asciiTheme="minorHAnsi" w:hAnsiTheme="minorHAnsi" w:cstheme="minorHAnsi"/>
          <w:b/>
          <w:bCs/>
        </w:rPr>
      </w:pPr>
    </w:p>
    <w:p w14:paraId="0BD2E8A9" w14:textId="77777777" w:rsidR="005F1954" w:rsidRDefault="005F1954" w:rsidP="005F1954">
      <w:pPr>
        <w:jc w:val="both"/>
        <w:rPr>
          <w:rFonts w:asciiTheme="minorHAnsi" w:hAnsiTheme="minorHAnsi" w:cstheme="minorHAnsi"/>
          <w:b/>
          <w:bCs/>
        </w:rPr>
      </w:pPr>
      <w:r w:rsidRPr="00234A51">
        <w:rPr>
          <w:rFonts w:asciiTheme="minorHAnsi" w:hAnsiTheme="minorHAnsi" w:cstheme="minorHAnsi"/>
          <w:b/>
          <w:bCs/>
        </w:rPr>
        <w:t>Zdroj příjmů:</w:t>
      </w:r>
      <w:r w:rsidRPr="00234A51">
        <w:rPr>
          <w:rFonts w:asciiTheme="minorHAnsi" w:hAnsiTheme="minorHAnsi" w:cstheme="minorHAnsi"/>
          <w:b/>
          <w:bCs/>
        </w:rPr>
        <w:tab/>
      </w:r>
    </w:p>
    <w:p w14:paraId="35343F96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Zaměstnanec</w:t>
      </w:r>
    </w:p>
    <w:p w14:paraId="30782D11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OSVČ</w:t>
      </w:r>
    </w:p>
    <w:p w14:paraId="0D65BB46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Veden v evidenci uchazečů o zaměstnání ÚP</w:t>
      </w:r>
    </w:p>
    <w:p w14:paraId="12CE1498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Poživatel důchodu ČSSZ nebo jiného obdobného příjmu</w:t>
      </w:r>
    </w:p>
    <w:p w14:paraId="06F8CC7C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Příjemce dávek státní sociální podpory nebo jiného obdobného příjmu</w:t>
      </w:r>
    </w:p>
    <w:p w14:paraId="11C96C8B" w14:textId="77777777" w:rsidR="005F1954" w:rsidRDefault="005F1954" w:rsidP="005F1954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Příjemce jiného peněžitého plnění (uveďte)</w:t>
      </w:r>
    </w:p>
    <w:p w14:paraId="7755CC83" w14:textId="61867A09" w:rsidR="005F1954" w:rsidRDefault="005F1954" w:rsidP="005F1954">
      <w:pPr>
        <w:pStyle w:val="Odstavecseseznamem"/>
        <w:ind w:left="1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………………………………………………………………………………………………………………..</w:t>
      </w:r>
    </w:p>
    <w:p w14:paraId="61757175" w14:textId="247B62EB" w:rsidR="0073703D" w:rsidRDefault="0073703D" w:rsidP="0073703D">
      <w:pPr>
        <w:jc w:val="both"/>
        <w:rPr>
          <w:rFonts w:asciiTheme="minorHAnsi" w:hAnsiTheme="minorHAnsi" w:cstheme="minorHAnsi"/>
          <w:b/>
          <w:bCs/>
        </w:rPr>
      </w:pPr>
    </w:p>
    <w:p w14:paraId="2C8EA07F" w14:textId="7694B924" w:rsidR="0073703D" w:rsidRDefault="0073703D" w:rsidP="0073703D">
      <w:pPr>
        <w:pStyle w:val="Odstavecseseznamem"/>
        <w:numPr>
          <w:ilvl w:val="0"/>
          <w:numId w:val="2"/>
        </w:numPr>
        <w:ind w:right="425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Osoby, které budou požadovaný byt obývat (mimo žadatele a jeho manžela/manželku)</w:t>
      </w:r>
    </w:p>
    <w:p w14:paraId="428F85FA" w14:textId="77777777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</w:p>
    <w:p w14:paraId="15E9F269" w14:textId="67603E7B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Titul, jméno, příjmení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Rodné číslo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  <w:t>Stav k žadateli</w:t>
      </w:r>
    </w:p>
    <w:p w14:paraId="64A9BF09" w14:textId="15BFFACB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</w:p>
    <w:p w14:paraId="33C8B474" w14:textId="72CC7137" w:rsidR="0073703D" w:rsidRDefault="0073703D" w:rsidP="0073703D">
      <w:pPr>
        <w:pStyle w:val="Odstavecseseznamem"/>
        <w:pBdr>
          <w:top w:val="single" w:sz="6" w:space="1" w:color="auto"/>
          <w:bottom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637C3DF6" w14:textId="30620286" w:rsidR="0073703D" w:rsidRDefault="0073703D" w:rsidP="0073703D">
      <w:pPr>
        <w:pStyle w:val="Odstavecseseznamem"/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78A8D4EE" w14:textId="7FFD9C27" w:rsidR="0073703D" w:rsidRDefault="0073703D" w:rsidP="0073703D">
      <w:pPr>
        <w:pStyle w:val="Odstavecseseznamem"/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5FA44CA6" w14:textId="3D1D6B6D" w:rsidR="0073703D" w:rsidRDefault="0073703D" w:rsidP="0073703D">
      <w:pPr>
        <w:pStyle w:val="Odstavecseseznamem"/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7601160A" w14:textId="22B762B7" w:rsidR="0073703D" w:rsidRDefault="0073703D" w:rsidP="0073703D">
      <w:pPr>
        <w:pStyle w:val="Odstavecseseznamem"/>
        <w:pBdr>
          <w:bottom w:val="single" w:sz="6" w:space="1" w:color="auto"/>
          <w:between w:val="single" w:sz="6" w:space="1" w:color="auto"/>
        </w:pBdr>
        <w:jc w:val="both"/>
        <w:rPr>
          <w:rFonts w:asciiTheme="minorHAnsi" w:hAnsiTheme="minorHAnsi" w:cstheme="minorHAnsi"/>
          <w:b/>
          <w:bCs/>
        </w:rPr>
      </w:pPr>
    </w:p>
    <w:p w14:paraId="60A9B258" w14:textId="62AB4D77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Předpoklad celkového počtu osob, které budou byt užívat:</w:t>
      </w:r>
    </w:p>
    <w:p w14:paraId="60C7A991" w14:textId="77777777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</w:p>
    <w:p w14:paraId="37CCECD3" w14:textId="5A0DC4F3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Počet dospělých:</w:t>
      </w:r>
    </w:p>
    <w:p w14:paraId="5D4988C0" w14:textId="69100BDC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</w:p>
    <w:p w14:paraId="27A3D628" w14:textId="66C1099F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Počet dětí (do </w:t>
      </w:r>
      <w:proofErr w:type="gramStart"/>
      <w:r>
        <w:rPr>
          <w:rFonts w:asciiTheme="minorHAnsi" w:hAnsiTheme="minorHAnsi" w:cstheme="minorHAnsi"/>
          <w:b/>
          <w:bCs/>
        </w:rPr>
        <w:t>18ti</w:t>
      </w:r>
      <w:proofErr w:type="gramEnd"/>
      <w:r>
        <w:rPr>
          <w:rFonts w:asciiTheme="minorHAnsi" w:hAnsiTheme="minorHAnsi" w:cstheme="minorHAnsi"/>
          <w:b/>
          <w:bCs/>
        </w:rPr>
        <w:t xml:space="preserve"> let):</w:t>
      </w:r>
    </w:p>
    <w:p w14:paraId="169B12D3" w14:textId="562DD802" w:rsidR="0073703D" w:rsidRDefault="0073703D" w:rsidP="0073703D">
      <w:pPr>
        <w:pStyle w:val="Odstavecseseznamem"/>
        <w:jc w:val="both"/>
        <w:rPr>
          <w:rFonts w:asciiTheme="minorHAnsi" w:hAnsiTheme="minorHAnsi" w:cstheme="minorHAnsi"/>
          <w:b/>
          <w:bCs/>
        </w:rPr>
      </w:pPr>
    </w:p>
    <w:p w14:paraId="37C496C6" w14:textId="61F62628" w:rsidR="0073703D" w:rsidRDefault="0073703D" w:rsidP="0073703D">
      <w:pPr>
        <w:pStyle w:val="Odstavecseseznamem"/>
        <w:numPr>
          <w:ilvl w:val="0"/>
          <w:numId w:val="2"/>
        </w:numPr>
        <w:pBdr>
          <w:bottom w:val="single" w:sz="12" w:space="1" w:color="auto"/>
        </w:pBd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Charakteristika dosavadního bydliště žadatele:</w:t>
      </w:r>
    </w:p>
    <w:p w14:paraId="694EEC73" w14:textId="64132F61" w:rsidR="0073703D" w:rsidRDefault="0073703D" w:rsidP="0073703D">
      <w:pPr>
        <w:ind w:left="36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Označte křížkem:</w:t>
      </w:r>
    </w:p>
    <w:p w14:paraId="4F0D8C4B" w14:textId="087CC469" w:rsidR="0073703D" w:rsidRDefault="0073703D" w:rsidP="00737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Nájemce bytu</w:t>
      </w:r>
    </w:p>
    <w:p w14:paraId="3587B800" w14:textId="69CAF6DF" w:rsidR="0073703D" w:rsidRDefault="0073703D" w:rsidP="00737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Podnájemce bytu</w:t>
      </w:r>
    </w:p>
    <w:p w14:paraId="2A6DBC07" w14:textId="18E0D8ED" w:rsidR="0073703D" w:rsidRDefault="0073703D" w:rsidP="00737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 ubytovně</w:t>
      </w:r>
    </w:p>
    <w:p w14:paraId="04EEBCD7" w14:textId="37A3B6D0" w:rsidR="0073703D" w:rsidRDefault="0073703D" w:rsidP="00737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 rodičů/prarodičů</w:t>
      </w:r>
    </w:p>
    <w:p w14:paraId="1EA9177E" w14:textId="6CEADA7A" w:rsidR="0073703D" w:rsidRDefault="0073703D" w:rsidP="00737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 příbuzných</w:t>
      </w:r>
    </w:p>
    <w:p w14:paraId="08CC6B04" w14:textId="66808434" w:rsidR="0073703D" w:rsidRDefault="0073703D" w:rsidP="0073703D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Jiné (uveďte)</w:t>
      </w:r>
    </w:p>
    <w:p w14:paraId="6B5CA1B8" w14:textId="0CD7146A" w:rsidR="0073703D" w:rsidRPr="0073703D" w:rsidRDefault="0073703D" w:rsidP="0073703D">
      <w:pPr>
        <w:pStyle w:val="Odstavecseseznamem"/>
        <w:ind w:left="108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E72CE8" w14:textId="7C8F1324" w:rsidR="005F1954" w:rsidRPr="0073703D" w:rsidRDefault="005F1954" w:rsidP="0073703D">
      <w:pPr>
        <w:jc w:val="both"/>
        <w:rPr>
          <w:rFonts w:asciiTheme="minorHAnsi" w:hAnsiTheme="minorHAnsi" w:cstheme="minorHAnsi"/>
          <w:b/>
          <w:bCs/>
        </w:rPr>
      </w:pP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  <w:r w:rsidRPr="0073703D">
        <w:rPr>
          <w:rFonts w:asciiTheme="minorHAnsi" w:hAnsiTheme="minorHAnsi" w:cstheme="minorHAnsi"/>
          <w:b/>
          <w:bCs/>
        </w:rPr>
        <w:softHyphen/>
      </w:r>
    </w:p>
    <w:p w14:paraId="1A19FBD9" w14:textId="77777777" w:rsidR="005F1954" w:rsidRDefault="005F1954" w:rsidP="00234A51">
      <w:pPr>
        <w:jc w:val="both"/>
        <w:rPr>
          <w:rFonts w:asciiTheme="minorHAnsi" w:hAnsiTheme="minorHAnsi" w:cstheme="minorHAnsi"/>
          <w:b/>
          <w:bCs/>
        </w:rPr>
      </w:pPr>
    </w:p>
    <w:p w14:paraId="7CC2F125" w14:textId="46B5A788" w:rsidR="00107A59" w:rsidRDefault="00107A59" w:rsidP="00847ECB">
      <w:pPr>
        <w:ind w:left="426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Potvrzení pronajímatele, správce domu (ubytovacího zařízení) o řádném hrazení nájemného (úhrad za ubytování) ne starší 30 dnů</w:t>
      </w:r>
    </w:p>
    <w:p w14:paraId="41E8F6E1" w14:textId="2153F3DA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591C7B0D" w14:textId="09F4DB08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11837F6D" w14:textId="7CBC30F1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5AAE7E2B" w14:textId="732B11C2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56552D05" w14:textId="1CAD083D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3521C375" w14:textId="6B543B4A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19737348" w14:textId="7171C8F9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3537DC3A" w14:textId="3B085E2F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4B1204FE" w14:textId="77777777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74E73F97" w14:textId="49ABFF84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6676581F" w14:textId="651F900D" w:rsidR="001B5890" w:rsidRDefault="001B5890" w:rsidP="00F30B6D">
      <w:pPr>
        <w:rPr>
          <w:rFonts w:asciiTheme="minorHAnsi" w:hAnsiTheme="minorHAnsi" w:cstheme="minorHAnsi"/>
          <w:b/>
          <w:bCs/>
        </w:rPr>
      </w:pPr>
    </w:p>
    <w:p w14:paraId="06E6270E" w14:textId="77777777" w:rsidR="001B5890" w:rsidRDefault="001B5890" w:rsidP="00F30B6D">
      <w:pPr>
        <w:rPr>
          <w:rFonts w:asciiTheme="minorHAnsi" w:hAnsiTheme="minorHAnsi" w:cstheme="minorHAnsi"/>
          <w:b/>
          <w:bCs/>
        </w:rPr>
      </w:pPr>
    </w:p>
    <w:p w14:paraId="40AA36DB" w14:textId="5D075981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7E01A3EB" w14:textId="1FFA6A74" w:rsidR="00107A59" w:rsidRDefault="00107A59" w:rsidP="00847ECB">
      <w:pPr>
        <w:pBdr>
          <w:bottom w:val="single" w:sz="12" w:space="1" w:color="auto"/>
        </w:pBdr>
        <w:ind w:left="426"/>
        <w:rPr>
          <w:rFonts w:asciiTheme="minorHAnsi" w:hAnsiTheme="minorHAnsi" w:cstheme="minorHAnsi"/>
          <w:b/>
          <w:bCs/>
        </w:rPr>
      </w:pPr>
    </w:p>
    <w:p w14:paraId="55A10B23" w14:textId="620DD618" w:rsidR="00107A59" w:rsidRDefault="00107A59" w:rsidP="00F30B6D">
      <w:pPr>
        <w:rPr>
          <w:rFonts w:asciiTheme="minorHAnsi" w:hAnsiTheme="minorHAnsi" w:cstheme="minorHAnsi"/>
          <w:b/>
          <w:bCs/>
        </w:rPr>
      </w:pPr>
    </w:p>
    <w:p w14:paraId="47DB33EE" w14:textId="70D9758A" w:rsidR="001B5890" w:rsidRDefault="001B5890" w:rsidP="00F30B6D">
      <w:pPr>
        <w:rPr>
          <w:rFonts w:asciiTheme="minorHAnsi" w:hAnsiTheme="minorHAnsi" w:cstheme="minorHAnsi"/>
          <w:b/>
          <w:bCs/>
        </w:rPr>
      </w:pPr>
    </w:p>
    <w:p w14:paraId="617F304F" w14:textId="676D263B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616095F9" w14:textId="51666AEA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61207DB4" w14:textId="36835568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677049A6" w14:textId="59C66176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2A95C4E2" w14:textId="4EAEE3D9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2667DC31" w14:textId="79770DE7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675D4968" w14:textId="00D6099B" w:rsidR="00847ECB" w:rsidRDefault="00847ECB" w:rsidP="00F30B6D">
      <w:pPr>
        <w:rPr>
          <w:rFonts w:asciiTheme="minorHAnsi" w:hAnsiTheme="minorHAnsi" w:cstheme="minorHAnsi"/>
          <w:b/>
          <w:bCs/>
        </w:rPr>
      </w:pPr>
    </w:p>
    <w:p w14:paraId="34650D1E" w14:textId="2E11E2FB" w:rsidR="00107A59" w:rsidRDefault="00107A59" w:rsidP="00847EC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Žadatel tímto:</w:t>
      </w:r>
    </w:p>
    <w:p w14:paraId="7F3D8422" w14:textId="7152CE0E" w:rsidR="00107A59" w:rsidRDefault="00107A59" w:rsidP="00847ECB">
      <w:pPr>
        <w:pStyle w:val="Odstavecseseznamem"/>
        <w:numPr>
          <w:ilvl w:val="0"/>
          <w:numId w:val="8"/>
        </w:numPr>
        <w:ind w:left="1418" w:hanging="8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výslovně souhlasí, aby SMO, </w:t>
      </w:r>
      <w:proofErr w:type="spellStart"/>
      <w:r>
        <w:rPr>
          <w:rFonts w:asciiTheme="minorHAnsi" w:hAnsiTheme="minorHAnsi" w:cstheme="minorHAnsi"/>
          <w:b/>
          <w:bCs/>
        </w:rPr>
        <w:t>MOb</w:t>
      </w:r>
      <w:proofErr w:type="spellEnd"/>
      <w:r>
        <w:rPr>
          <w:rFonts w:asciiTheme="minorHAnsi" w:hAnsiTheme="minorHAnsi" w:cstheme="minorHAnsi"/>
          <w:b/>
          <w:bCs/>
        </w:rPr>
        <w:t xml:space="preserve"> Hrabová shromažďoval a zpracovával výše uvedené osobní údaje týkající se jeho osoby ve smyslu zákona č. 1</w:t>
      </w:r>
      <w:r w:rsidR="00B27B09">
        <w:rPr>
          <w:rFonts w:asciiTheme="minorHAnsi" w:hAnsiTheme="minorHAnsi" w:cstheme="minorHAnsi"/>
          <w:b/>
          <w:bCs/>
        </w:rPr>
        <w:t>10</w:t>
      </w:r>
      <w:r>
        <w:rPr>
          <w:rFonts w:asciiTheme="minorHAnsi" w:hAnsiTheme="minorHAnsi" w:cstheme="minorHAnsi"/>
          <w:b/>
          <w:bCs/>
        </w:rPr>
        <w:t>/20</w:t>
      </w:r>
      <w:r w:rsidR="00B27B09">
        <w:rPr>
          <w:rFonts w:asciiTheme="minorHAnsi" w:hAnsiTheme="minorHAnsi" w:cstheme="minorHAnsi"/>
          <w:b/>
          <w:bCs/>
        </w:rPr>
        <w:t>19</w:t>
      </w:r>
      <w:r>
        <w:rPr>
          <w:rFonts w:asciiTheme="minorHAnsi" w:hAnsiTheme="minorHAnsi" w:cstheme="minorHAnsi"/>
          <w:b/>
          <w:bCs/>
        </w:rPr>
        <w:t xml:space="preserve"> Sb., o ochraně osobních údajů ve znění pozdějších předpisů, a to po dobu neurčitou v souvislosti s touto žádostí o pronájem obecního bytu</w:t>
      </w:r>
    </w:p>
    <w:p w14:paraId="33827222" w14:textId="61AC6F7E" w:rsidR="00107A59" w:rsidRDefault="00107A59" w:rsidP="00847ECB">
      <w:pPr>
        <w:pStyle w:val="Odstavecseseznamem"/>
        <w:numPr>
          <w:ilvl w:val="0"/>
          <w:numId w:val="8"/>
        </w:numPr>
        <w:ind w:left="1418" w:hanging="8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výslovně prohlašuje, že veškeré údaje jím uvedené v této žádosti jsou pravdivé</w:t>
      </w:r>
    </w:p>
    <w:p w14:paraId="166D0ACA" w14:textId="79622E66" w:rsidR="00107A59" w:rsidRDefault="00107A59" w:rsidP="00847ECB">
      <w:pPr>
        <w:pStyle w:val="Odstavecseseznamem"/>
        <w:numPr>
          <w:ilvl w:val="0"/>
          <w:numId w:val="8"/>
        </w:numPr>
        <w:ind w:left="1418" w:hanging="8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výslovně souhlasí a je srozuměn s tím, že SMO, </w:t>
      </w:r>
      <w:proofErr w:type="spellStart"/>
      <w:r>
        <w:rPr>
          <w:rFonts w:asciiTheme="minorHAnsi" w:hAnsiTheme="minorHAnsi" w:cstheme="minorHAnsi"/>
          <w:b/>
          <w:bCs/>
        </w:rPr>
        <w:t>MOb</w:t>
      </w:r>
      <w:proofErr w:type="spellEnd"/>
      <w:r>
        <w:rPr>
          <w:rFonts w:asciiTheme="minorHAnsi" w:hAnsiTheme="minorHAnsi" w:cstheme="minorHAnsi"/>
          <w:b/>
          <w:bCs/>
        </w:rPr>
        <w:t xml:space="preserve"> Hrabová není povinen uzavřít s žadatelem nájemní smlouvu a žadatel není oprávněn domáhat se uzavření nájemní smlouvy nebo zajištění uzavření jakékoliv nájemní smlouvy</w:t>
      </w:r>
    </w:p>
    <w:p w14:paraId="469B03AD" w14:textId="63C2B0D5" w:rsidR="00107A59" w:rsidRDefault="00107A59" w:rsidP="00847ECB">
      <w:pPr>
        <w:pStyle w:val="Odstavecseseznamem"/>
        <w:numPr>
          <w:ilvl w:val="0"/>
          <w:numId w:val="8"/>
        </w:numPr>
        <w:ind w:left="1418" w:hanging="8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výslovně prohlašuje, že je srozuměn se „Zásadami pronajímaní bytů ve vlastnictví statutárního města Ostravy, svěřených městskému obvodu Hrabová“</w:t>
      </w:r>
    </w:p>
    <w:p w14:paraId="3F06B717" w14:textId="5FF6A524" w:rsidR="00107A59" w:rsidRDefault="001B5890" w:rsidP="00847ECB">
      <w:pPr>
        <w:pStyle w:val="Odstavecseseznamem"/>
        <w:numPr>
          <w:ilvl w:val="0"/>
          <w:numId w:val="8"/>
        </w:numPr>
        <w:ind w:left="1418" w:hanging="85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prohlašuje, že je srozuměn se současným stavem bytu a tomuto stavu bytu odpovídá jeho nabídka výše nájemného</w:t>
      </w:r>
    </w:p>
    <w:p w14:paraId="142A3BC2" w14:textId="4674FFE1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118932A2" w14:textId="576826CD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51A557EB" w14:textId="4F2ABD38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35A9E7EF" w14:textId="52338674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1DB9E6AF" w14:textId="77777777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725C5A9B" w14:textId="11D4B5D2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Přílohy:</w:t>
      </w:r>
    </w:p>
    <w:p w14:paraId="284FED11" w14:textId="0B656149" w:rsidR="001B5890" w:rsidRDefault="001B5890" w:rsidP="001B5890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Čestné prohlášení</w:t>
      </w:r>
    </w:p>
    <w:p w14:paraId="4B51DC59" w14:textId="5AF3FFEA" w:rsidR="001B5890" w:rsidRDefault="001B5890" w:rsidP="00B01C6E">
      <w:pPr>
        <w:pStyle w:val="Odstavecseseznamem"/>
        <w:rPr>
          <w:rFonts w:asciiTheme="minorHAnsi" w:hAnsiTheme="minorHAnsi" w:cstheme="minorHAnsi"/>
          <w:b/>
          <w:bCs/>
        </w:rPr>
      </w:pPr>
    </w:p>
    <w:p w14:paraId="73B65EC2" w14:textId="59B54E99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1B953A32" w14:textId="46E6583F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0DD438B0" w14:textId="4DDA8485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Místo: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  <w:t>_____________________</w:t>
      </w:r>
    </w:p>
    <w:p w14:paraId="648FD537" w14:textId="7CF38A0D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26040438" w14:textId="43D39AA7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Datum: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  <w:t>_____________________</w:t>
      </w:r>
    </w:p>
    <w:p w14:paraId="75FE4C8A" w14:textId="531ABD0E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</w:p>
    <w:p w14:paraId="0E17A9BF" w14:textId="6F3D2EB2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 žadatele: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</w:r>
      <w:r>
        <w:rPr>
          <w:rFonts w:asciiTheme="minorHAnsi" w:hAnsiTheme="minorHAnsi" w:cstheme="minorHAnsi"/>
          <w:b/>
          <w:bCs/>
        </w:rPr>
        <w:softHyphen/>
        <w:t>_____________________</w:t>
      </w:r>
    </w:p>
    <w:p w14:paraId="1935609F" w14:textId="2FC87447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38218A55" w14:textId="79C49DBE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27CFFDDF" w14:textId="0B3DED24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Kontakt pro dojednání prohlídky bytů:</w:t>
      </w:r>
    </w:p>
    <w:p w14:paraId="61BF22B7" w14:textId="263711F7" w:rsidR="001B5890" w:rsidRPr="001B5890" w:rsidRDefault="00E12079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Patrik Weiss</w:t>
      </w:r>
      <w:r w:rsidR="001B5890">
        <w:rPr>
          <w:rFonts w:asciiTheme="minorHAnsi" w:hAnsiTheme="minorHAnsi" w:cstheme="minorHAnsi"/>
          <w:b/>
          <w:bCs/>
        </w:rPr>
        <w:t xml:space="preserve">, 599 420 126, </w:t>
      </w:r>
      <w:hyperlink r:id="rId7" w:history="1">
        <w:r w:rsidRPr="00DB706A">
          <w:rPr>
            <w:rStyle w:val="Hypertextovodkaz"/>
            <w:rFonts w:asciiTheme="minorHAnsi" w:hAnsiTheme="minorHAnsi" w:cstheme="minorHAnsi"/>
            <w:b/>
            <w:bCs/>
          </w:rPr>
          <w:t>pweiss@ostrava-hrabova.cz</w:t>
        </w:r>
      </w:hyperlink>
      <w:r w:rsidR="001B5890">
        <w:rPr>
          <w:rFonts w:asciiTheme="minorHAnsi" w:hAnsiTheme="minorHAnsi" w:cstheme="minorHAnsi"/>
          <w:b/>
          <w:bCs/>
        </w:rPr>
        <w:tab/>
      </w:r>
    </w:p>
    <w:p w14:paraId="6B0A012D" w14:textId="64DDF8FC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Bc. Lucie Slívová, 599 420 125, </w:t>
      </w:r>
      <w:hyperlink r:id="rId8" w:history="1">
        <w:r w:rsidRPr="00860068">
          <w:rPr>
            <w:rStyle w:val="Hypertextovodkaz"/>
            <w:rFonts w:asciiTheme="minorHAnsi" w:hAnsiTheme="minorHAnsi" w:cstheme="minorHAnsi"/>
            <w:b/>
            <w:bCs/>
          </w:rPr>
          <w:t>lslivova@ostrava-hrabova.cz</w:t>
        </w:r>
      </w:hyperlink>
    </w:p>
    <w:p w14:paraId="2862A374" w14:textId="62EF56BF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12DFC790" w14:textId="2DF7A18D" w:rsidR="00847ECB" w:rsidRDefault="00847ECB" w:rsidP="001B5890">
      <w:pPr>
        <w:rPr>
          <w:rFonts w:asciiTheme="minorHAnsi" w:hAnsiTheme="minorHAnsi" w:cstheme="minorHAnsi"/>
          <w:b/>
          <w:bCs/>
        </w:rPr>
      </w:pPr>
    </w:p>
    <w:p w14:paraId="0FFD6795" w14:textId="077B6BF1" w:rsidR="00847ECB" w:rsidRDefault="00847ECB" w:rsidP="001B5890">
      <w:pPr>
        <w:rPr>
          <w:rFonts w:asciiTheme="minorHAnsi" w:hAnsiTheme="minorHAnsi" w:cstheme="minorHAnsi"/>
          <w:b/>
          <w:bCs/>
        </w:rPr>
      </w:pPr>
    </w:p>
    <w:p w14:paraId="24E8A17E" w14:textId="0B88274F" w:rsidR="00847ECB" w:rsidRDefault="00847ECB" w:rsidP="001B5890">
      <w:pPr>
        <w:rPr>
          <w:rFonts w:asciiTheme="minorHAnsi" w:hAnsiTheme="minorHAnsi" w:cstheme="minorHAnsi"/>
          <w:b/>
          <w:bCs/>
        </w:rPr>
      </w:pPr>
    </w:p>
    <w:p w14:paraId="0158AE96" w14:textId="0F4BDD6E" w:rsidR="00847ECB" w:rsidRDefault="00847ECB" w:rsidP="001B5890">
      <w:pPr>
        <w:rPr>
          <w:rFonts w:asciiTheme="minorHAnsi" w:hAnsiTheme="minorHAnsi" w:cstheme="minorHAnsi"/>
          <w:b/>
          <w:bCs/>
        </w:rPr>
      </w:pPr>
    </w:p>
    <w:p w14:paraId="6C7A8206" w14:textId="32DB21CF" w:rsidR="000C068C" w:rsidRDefault="000C068C" w:rsidP="001B5890">
      <w:pPr>
        <w:rPr>
          <w:rFonts w:asciiTheme="minorHAnsi" w:hAnsiTheme="minorHAnsi" w:cstheme="minorHAnsi"/>
          <w:b/>
          <w:bCs/>
        </w:rPr>
      </w:pPr>
    </w:p>
    <w:p w14:paraId="1BACBEF8" w14:textId="77777777" w:rsidR="000C068C" w:rsidRDefault="000C068C" w:rsidP="001B5890">
      <w:pPr>
        <w:rPr>
          <w:rFonts w:asciiTheme="minorHAnsi" w:hAnsiTheme="minorHAnsi" w:cstheme="minorHAnsi"/>
          <w:b/>
          <w:bCs/>
        </w:rPr>
      </w:pPr>
    </w:p>
    <w:p w14:paraId="079B9FD5" w14:textId="77777777" w:rsidR="00847ECB" w:rsidRDefault="00847ECB" w:rsidP="001B5890">
      <w:pPr>
        <w:rPr>
          <w:rFonts w:asciiTheme="minorHAnsi" w:hAnsiTheme="minorHAnsi" w:cstheme="minorHAnsi"/>
          <w:b/>
          <w:bCs/>
        </w:rPr>
      </w:pPr>
    </w:p>
    <w:p w14:paraId="709C4372" w14:textId="35D47070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31EA54A0" w14:textId="1F0AC02F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Termíny pro odevzdání obálek na podatelnu městského obvodu </w:t>
      </w:r>
      <w:proofErr w:type="gramStart"/>
      <w:r>
        <w:rPr>
          <w:rFonts w:asciiTheme="minorHAnsi" w:hAnsiTheme="minorHAnsi" w:cstheme="minorHAnsi"/>
          <w:b/>
          <w:bCs/>
        </w:rPr>
        <w:t>( v</w:t>
      </w:r>
      <w:proofErr w:type="gramEnd"/>
      <w:r>
        <w:rPr>
          <w:rFonts w:asciiTheme="minorHAnsi" w:hAnsiTheme="minorHAnsi" w:cstheme="minorHAnsi"/>
          <w:b/>
          <w:bCs/>
        </w:rPr>
        <w:t> 1. patře budovy úřadu na ulici Bažanova 174/4, Ostrava-Hrabová):</w:t>
      </w:r>
    </w:p>
    <w:p w14:paraId="7A7B8C42" w14:textId="70C0C13A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21D60A71" w14:textId="759D7944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Leden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Červenec</w:t>
      </w:r>
    </w:p>
    <w:p w14:paraId="7DB706CC" w14:textId="2451E59A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Únor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Srpen</w:t>
      </w:r>
    </w:p>
    <w:p w14:paraId="5069B53B" w14:textId="35420F81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Březen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Září</w:t>
      </w:r>
    </w:p>
    <w:p w14:paraId="0ACA8396" w14:textId="58AD4CD6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 xml:space="preserve">Duben 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Říjen</w:t>
      </w:r>
    </w:p>
    <w:p w14:paraId="4AA7D4D6" w14:textId="42598D9F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Květen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Listopad</w:t>
      </w:r>
    </w:p>
    <w:p w14:paraId="6395C7DF" w14:textId="380ED39D" w:rsid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Červen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Prosinec</w:t>
      </w:r>
    </w:p>
    <w:p w14:paraId="2BD9052E" w14:textId="3FA872B4" w:rsidR="00847ECB" w:rsidRDefault="00847ECB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</w:p>
    <w:p w14:paraId="3C4537AF" w14:textId="77777777" w:rsidR="00847ECB" w:rsidRPr="001B5890" w:rsidRDefault="00847ECB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</w:p>
    <w:p w14:paraId="4329B1FD" w14:textId="46761BAD" w:rsidR="001B5890" w:rsidRDefault="001B5890" w:rsidP="001B589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Termíny </w:t>
      </w:r>
      <w:r w:rsidR="007B0036">
        <w:rPr>
          <w:rFonts w:asciiTheme="minorHAnsi" w:hAnsiTheme="minorHAnsi" w:cstheme="minorHAnsi"/>
          <w:b/>
          <w:bCs/>
        </w:rPr>
        <w:t xml:space="preserve">otevírání obálek (místo konání: zasedací místnost v přízemí budovy úřadu na </w:t>
      </w:r>
      <w:r w:rsidR="005F1954">
        <w:rPr>
          <w:rFonts w:asciiTheme="minorHAnsi" w:hAnsiTheme="minorHAnsi" w:cstheme="minorHAnsi"/>
          <w:b/>
          <w:bCs/>
        </w:rPr>
        <w:t>ulici Bažanova 174/4, Ostrava-Hrabová, vždy v 15:00 hodin)</w:t>
      </w:r>
    </w:p>
    <w:p w14:paraId="319E1E3D" w14:textId="77777777" w:rsidR="001B5890" w:rsidRDefault="001B5890" w:rsidP="001B5890">
      <w:pPr>
        <w:rPr>
          <w:rFonts w:asciiTheme="minorHAnsi" w:hAnsiTheme="minorHAnsi" w:cstheme="minorHAnsi"/>
          <w:b/>
          <w:bCs/>
        </w:rPr>
      </w:pPr>
    </w:p>
    <w:p w14:paraId="19FAD025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Leden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Červenec</w:t>
      </w:r>
    </w:p>
    <w:p w14:paraId="460FE7F1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Únor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Srpen</w:t>
      </w:r>
    </w:p>
    <w:p w14:paraId="6B41F3D9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Březen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Září</w:t>
      </w:r>
    </w:p>
    <w:p w14:paraId="5C34A9DE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 xml:space="preserve">Duben 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Říjen</w:t>
      </w:r>
    </w:p>
    <w:p w14:paraId="6B6581FD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Květen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Listopad</w:t>
      </w:r>
    </w:p>
    <w:p w14:paraId="3038A6AB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  <w:r w:rsidRPr="001B5890">
        <w:rPr>
          <w:rFonts w:asciiTheme="minorHAnsi" w:hAnsiTheme="minorHAnsi" w:cstheme="minorHAnsi"/>
          <w:b/>
          <w:bCs/>
          <w:sz w:val="30"/>
          <w:szCs w:val="30"/>
        </w:rPr>
        <w:t>Červen</w:t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</w:r>
      <w:r w:rsidRPr="001B5890">
        <w:rPr>
          <w:rFonts w:asciiTheme="minorHAnsi" w:hAnsiTheme="minorHAnsi" w:cstheme="minorHAnsi"/>
          <w:b/>
          <w:bCs/>
          <w:sz w:val="30"/>
          <w:szCs w:val="30"/>
        </w:rPr>
        <w:tab/>
        <w:t>Prosinec</w:t>
      </w:r>
    </w:p>
    <w:p w14:paraId="085ECD5C" w14:textId="77777777" w:rsidR="001B5890" w:rsidRPr="001B5890" w:rsidRDefault="001B5890" w:rsidP="001B5890">
      <w:pPr>
        <w:rPr>
          <w:rFonts w:asciiTheme="minorHAnsi" w:hAnsiTheme="minorHAnsi" w:cstheme="minorHAnsi"/>
          <w:b/>
          <w:bCs/>
          <w:sz w:val="30"/>
          <w:szCs w:val="30"/>
        </w:rPr>
      </w:pPr>
    </w:p>
    <w:p w14:paraId="19E5305E" w14:textId="77777777" w:rsidR="00F30B6D" w:rsidRPr="00234A51" w:rsidRDefault="00F30B6D" w:rsidP="00F30B6D">
      <w:pPr>
        <w:ind w:left="4248" w:firstLine="708"/>
        <w:rPr>
          <w:rFonts w:asciiTheme="minorHAnsi" w:hAnsiTheme="minorHAnsi" w:cstheme="minorHAnsi"/>
          <w:b/>
          <w:bCs/>
        </w:rPr>
      </w:pPr>
    </w:p>
    <w:p w14:paraId="087D58CC" w14:textId="77777777" w:rsidR="00F30B6D" w:rsidRPr="00234A51" w:rsidRDefault="00F30B6D" w:rsidP="00F30B6D">
      <w:pPr>
        <w:rPr>
          <w:rFonts w:asciiTheme="minorHAnsi" w:hAnsiTheme="minorHAnsi" w:cstheme="minorHAnsi"/>
          <w:b/>
          <w:bCs/>
        </w:rPr>
      </w:pPr>
    </w:p>
    <w:p w14:paraId="4BC44AFF" w14:textId="77777777" w:rsidR="00246CCD" w:rsidRPr="00234A51" w:rsidRDefault="00246CCD">
      <w:pPr>
        <w:rPr>
          <w:rFonts w:asciiTheme="minorHAnsi" w:hAnsiTheme="minorHAnsi" w:cstheme="minorHAnsi"/>
          <w:b/>
          <w:bCs/>
        </w:rPr>
      </w:pPr>
    </w:p>
    <w:p w14:paraId="447DFE04" w14:textId="77777777" w:rsidR="002176EA" w:rsidRPr="00234A51" w:rsidRDefault="002176EA">
      <w:pPr>
        <w:rPr>
          <w:rFonts w:asciiTheme="minorHAnsi" w:hAnsiTheme="minorHAnsi" w:cstheme="minorHAnsi"/>
          <w:b/>
          <w:bCs/>
        </w:rPr>
      </w:pPr>
    </w:p>
    <w:p w14:paraId="3086B014" w14:textId="77777777" w:rsidR="00C03018" w:rsidRPr="00234A51" w:rsidRDefault="00C03018">
      <w:pPr>
        <w:rPr>
          <w:rFonts w:asciiTheme="minorHAnsi" w:hAnsiTheme="minorHAnsi" w:cstheme="minorHAnsi"/>
          <w:b/>
          <w:bCs/>
        </w:rPr>
      </w:pPr>
    </w:p>
    <w:p w14:paraId="3A1DB3D3" w14:textId="77777777" w:rsidR="00C03018" w:rsidRPr="00234A51" w:rsidRDefault="00C03018">
      <w:pPr>
        <w:rPr>
          <w:rFonts w:asciiTheme="minorHAnsi" w:hAnsiTheme="minorHAnsi" w:cstheme="minorHAnsi"/>
          <w:b/>
          <w:bCs/>
        </w:rPr>
      </w:pPr>
    </w:p>
    <w:p w14:paraId="20888736" w14:textId="77777777" w:rsidR="00C03018" w:rsidRPr="00234A51" w:rsidRDefault="00C03018">
      <w:pPr>
        <w:rPr>
          <w:rFonts w:asciiTheme="minorHAnsi" w:hAnsiTheme="minorHAnsi" w:cstheme="minorHAnsi"/>
          <w:b/>
          <w:bCs/>
        </w:rPr>
      </w:pPr>
    </w:p>
    <w:p w14:paraId="30B7E920" w14:textId="77777777" w:rsidR="00C03018" w:rsidRPr="00234A51" w:rsidRDefault="00C03018">
      <w:pPr>
        <w:rPr>
          <w:rFonts w:asciiTheme="minorHAnsi" w:hAnsiTheme="minorHAnsi" w:cstheme="minorHAnsi"/>
          <w:b/>
          <w:bCs/>
        </w:rPr>
      </w:pPr>
    </w:p>
    <w:p w14:paraId="1A77478B" w14:textId="77777777" w:rsidR="0013523A" w:rsidRPr="0013523A" w:rsidRDefault="0013523A" w:rsidP="0013523A">
      <w:pPr>
        <w:rPr>
          <w:color w:val="FFFFFF" w:themeColor="background1"/>
        </w:rPr>
      </w:pPr>
    </w:p>
    <w:p w14:paraId="6D006DF2" w14:textId="77777777" w:rsidR="0013523A" w:rsidRPr="0013523A" w:rsidRDefault="0013523A" w:rsidP="0013523A">
      <w:pPr>
        <w:rPr>
          <w:color w:val="FFFFFF" w:themeColor="background1"/>
        </w:rPr>
      </w:pPr>
    </w:p>
    <w:p w14:paraId="4486BD92" w14:textId="77777777" w:rsidR="0013523A" w:rsidRPr="0013523A" w:rsidRDefault="0013523A" w:rsidP="0013523A">
      <w:pPr>
        <w:rPr>
          <w:color w:val="FFFFFF" w:themeColor="background1"/>
        </w:rPr>
      </w:pPr>
    </w:p>
    <w:p w14:paraId="0023702C" w14:textId="77777777" w:rsidR="0013523A" w:rsidRPr="0013523A" w:rsidRDefault="0013523A" w:rsidP="0013523A">
      <w:pPr>
        <w:rPr>
          <w:color w:val="FFFFFF" w:themeColor="background1"/>
        </w:rPr>
      </w:pPr>
      <w:r w:rsidRPr="0013523A">
        <w:rPr>
          <w:color w:val="FFFFFF" w:themeColor="background1"/>
        </w:rPr>
        <w:t>Objednávka č.  69/2015</w:t>
      </w:r>
    </w:p>
    <w:p w14:paraId="6A92EB33" w14:textId="77777777" w:rsidR="0013523A" w:rsidRPr="0013523A" w:rsidRDefault="0013523A" w:rsidP="0013523A">
      <w:pPr>
        <w:rPr>
          <w:color w:val="FFFFFF" w:themeColor="background1"/>
        </w:rPr>
      </w:pPr>
    </w:p>
    <w:p w14:paraId="2155EB9B" w14:textId="77777777" w:rsidR="0013523A" w:rsidRPr="0013523A" w:rsidRDefault="0013523A" w:rsidP="0013523A">
      <w:pPr>
        <w:rPr>
          <w:color w:val="FFFFFF" w:themeColor="background1"/>
        </w:rPr>
      </w:pPr>
    </w:p>
    <w:p w14:paraId="783C66A2" w14:textId="77777777" w:rsidR="0013523A" w:rsidRPr="0013523A" w:rsidRDefault="0013523A" w:rsidP="0013523A">
      <w:pPr>
        <w:pStyle w:val="Prosttext"/>
        <w:rPr>
          <w:rFonts w:ascii="Times New Roman" w:hAnsi="Times New Roman" w:cs="Times New Roman"/>
          <w:color w:val="FFFFFF" w:themeColor="background1"/>
        </w:rPr>
      </w:pPr>
      <w:r w:rsidRPr="0013523A">
        <w:rPr>
          <w:rFonts w:ascii="Times New Roman" w:hAnsi="Times New Roman" w:cs="Times New Roman"/>
          <w:color w:val="FFFFFF" w:themeColor="background1"/>
        </w:rPr>
        <w:t>Objednáváme u Vás vytištění publikací na základě dříve zaslaných podkladů dodaných panem Milanem Slívou</w:t>
      </w:r>
    </w:p>
    <w:p w14:paraId="403A4013" w14:textId="77777777" w:rsidR="0013523A" w:rsidRPr="00CE1B6E" w:rsidRDefault="0013523A" w:rsidP="0013523A">
      <w:pPr>
        <w:pStyle w:val="Prosttext"/>
        <w:rPr>
          <w:rFonts w:ascii="Times New Roman" w:hAnsi="Times New Roman" w:cs="Times New Roman"/>
        </w:rPr>
      </w:pPr>
    </w:p>
    <w:p w14:paraId="15B8F00C" w14:textId="77777777" w:rsidR="0013523A" w:rsidRDefault="0013523A" w:rsidP="0013523A">
      <w:pPr>
        <w:spacing w:line="360" w:lineRule="auto"/>
        <w:jc w:val="both"/>
      </w:pPr>
    </w:p>
    <w:p w14:paraId="72DDB959" w14:textId="77777777" w:rsidR="0013523A" w:rsidRDefault="0013523A"/>
    <w:sectPr w:rsidR="001352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05D79" w14:textId="77777777" w:rsidR="008F6EBB" w:rsidRDefault="008F6EBB" w:rsidP="00E87FF0">
      <w:r>
        <w:separator/>
      </w:r>
    </w:p>
  </w:endnote>
  <w:endnote w:type="continuationSeparator" w:id="0">
    <w:p w14:paraId="6F27A30C" w14:textId="77777777" w:rsidR="008F6EBB" w:rsidRDefault="008F6EBB" w:rsidP="00E8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B186" w14:textId="365BCCB4" w:rsidR="00894659" w:rsidRDefault="00894659" w:rsidP="00894659">
    <w:pPr>
      <w:pStyle w:val="Zpat"/>
      <w:tabs>
        <w:tab w:val="clear" w:pos="4536"/>
        <w:tab w:val="clear" w:pos="9072"/>
        <w:tab w:val="center" w:pos="1440"/>
        <w:tab w:val="left" w:pos="3060"/>
        <w:tab w:val="left" w:pos="7890"/>
      </w:tabs>
      <w:rPr>
        <w:rStyle w:val="slostrnky"/>
        <w:rFonts w:ascii="Arial" w:hAnsi="Arial" w:cs="Arial"/>
        <w:color w:val="003C69"/>
        <w:sz w:val="16"/>
      </w:rPr>
    </w:pPr>
    <w:r w:rsidRPr="00A47922">
      <w:rPr>
        <w:rStyle w:val="slostrnky"/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63360" behindDoc="1" locked="0" layoutInCell="1" allowOverlap="1" wp14:anchorId="4258D62F" wp14:editId="5EC49382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070D">
      <w:rPr>
        <w:rStyle w:val="slostrnky"/>
        <w:rFonts w:ascii="Arial" w:hAnsi="Arial" w:cs="Arial"/>
        <w:color w:val="003C69"/>
        <w:sz w:val="16"/>
      </w:rPr>
      <w:t xml:space="preserve">Bažanova </w:t>
    </w:r>
    <w:r>
      <w:rPr>
        <w:rStyle w:val="slostrnky"/>
        <w:rFonts w:ascii="Arial" w:hAnsi="Arial" w:cs="Arial"/>
        <w:color w:val="003C69"/>
        <w:sz w:val="16"/>
      </w:rPr>
      <w:t>174/</w:t>
    </w:r>
    <w:r w:rsidRPr="0081070D">
      <w:rPr>
        <w:rStyle w:val="slostrnky"/>
        <w:rFonts w:ascii="Arial" w:hAnsi="Arial" w:cs="Arial"/>
        <w:color w:val="003C69"/>
        <w:sz w:val="16"/>
      </w:rPr>
      <w:t>4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81070D">
      <w:rPr>
        <w:rStyle w:val="slostrnky"/>
        <w:rFonts w:ascii="Arial" w:hAnsi="Arial" w:cs="Arial"/>
        <w:color w:val="003C69"/>
        <w:sz w:val="16"/>
      </w:rPr>
      <w:t>720 00</w:t>
    </w:r>
    <w:r>
      <w:rPr>
        <w:rStyle w:val="slostrnky"/>
        <w:rFonts w:ascii="Arial" w:hAnsi="Arial" w:cs="Arial"/>
        <w:color w:val="003C69"/>
        <w:sz w:val="16"/>
      </w:rPr>
      <w:t xml:space="preserve">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  <w:r>
      <w:rPr>
        <w:rStyle w:val="slostrnky"/>
        <w:rFonts w:ascii="Arial" w:hAnsi="Arial" w:cs="Arial"/>
        <w:color w:val="003C69"/>
        <w:sz w:val="16"/>
      </w:rPr>
      <w:tab/>
    </w:r>
  </w:p>
  <w:p w14:paraId="3F304376" w14:textId="77777777" w:rsidR="00894659" w:rsidRDefault="00894659" w:rsidP="0089465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2" w:history="1">
      <w:r w:rsidRPr="00164938">
        <w:rPr>
          <w:rStyle w:val="Hypertextovodkaz"/>
          <w:rFonts w:ascii="Arial" w:hAnsi="Arial" w:cs="Arial"/>
          <w:b/>
          <w:sz w:val="16"/>
        </w:rPr>
        <w:t>www.ostrava-hrabova.cz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</w:t>
    </w:r>
    <w:r w:rsidRPr="0081070D">
      <w:rPr>
        <w:rStyle w:val="slostrnky"/>
        <w:rFonts w:ascii="Arial" w:hAnsi="Arial" w:cs="Arial"/>
        <w:color w:val="003C69"/>
        <w:sz w:val="16"/>
      </w:rPr>
      <w:t>19-1644935359/0800</w:t>
    </w:r>
  </w:p>
  <w:p w14:paraId="3998E148" w14:textId="77777777" w:rsidR="00894659" w:rsidRPr="0081070D" w:rsidRDefault="00894659" w:rsidP="00894659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hyperlink r:id="rId3" w:history="1">
      <w:r w:rsidRPr="00164938">
        <w:rPr>
          <w:rStyle w:val="Hypertextovodkaz"/>
          <w:rFonts w:ascii="Arial" w:hAnsi="Arial" w:cs="Arial"/>
          <w:sz w:val="16"/>
        </w:rPr>
        <w:t>posta@ostrava-hrabova.cz</w:t>
      </w:r>
    </w:hyperlink>
    <w:r>
      <w:rPr>
        <w:rStyle w:val="slostrnky"/>
        <w:rFonts w:ascii="Arial" w:hAnsi="Arial" w:cs="Arial"/>
        <w:color w:val="003C69"/>
        <w:sz w:val="16"/>
      </w:rPr>
      <w:tab/>
    </w:r>
    <w:r w:rsidRPr="0006276A">
      <w:rPr>
        <w:rStyle w:val="slostrnky"/>
        <w:rFonts w:ascii="Arial" w:hAnsi="Arial" w:cs="Arial"/>
        <w:b/>
        <w:bCs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8bwbfse</w:t>
    </w:r>
  </w:p>
  <w:p w14:paraId="3EF82FFC" w14:textId="77777777" w:rsidR="00E87FF0" w:rsidRPr="00894659" w:rsidRDefault="00E87FF0" w:rsidP="008946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46771" w14:textId="77777777" w:rsidR="008F6EBB" w:rsidRDefault="008F6EBB" w:rsidP="00E87FF0">
      <w:r>
        <w:separator/>
      </w:r>
    </w:p>
  </w:footnote>
  <w:footnote w:type="continuationSeparator" w:id="0">
    <w:p w14:paraId="658FB019" w14:textId="77777777" w:rsidR="008F6EBB" w:rsidRDefault="008F6EBB" w:rsidP="00E87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866DD" w14:textId="712BCAC5" w:rsidR="00847ECB" w:rsidRDefault="00847ECB" w:rsidP="00847ECB">
    <w:pPr>
      <w:tabs>
        <w:tab w:val="left" w:pos="720"/>
      </w:tabs>
      <w:rPr>
        <w:rFonts w:ascii="Arial" w:hAnsi="Arial" w:cs="Arial"/>
        <w:color w:val="003C69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F7B8EB" wp14:editId="587DD3D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325" cy="390525"/>
          <wp:effectExtent l="0" t="0" r="9525" b="9525"/>
          <wp:wrapSquare wrapText="bothSides"/>
          <wp:docPr id="38" name="Obrázek 38" descr="Hrabova_znak_2955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rabova_znak_2955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3C69"/>
        <w:sz w:val="20"/>
        <w:szCs w:val="20"/>
      </w:rPr>
      <w:t>Statutární město Ostrava</w:t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</w:r>
    <w:r>
      <w:rPr>
        <w:rFonts w:ascii="Arial" w:hAnsi="Arial" w:cs="Arial"/>
        <w:color w:val="003C69"/>
        <w:sz w:val="20"/>
        <w:szCs w:val="20"/>
      </w:rPr>
      <w:tab/>
      <w:t xml:space="preserve"> Žádost</w:t>
    </w:r>
  </w:p>
  <w:p w14:paraId="406EE814" w14:textId="61897FC9" w:rsidR="00847ECB" w:rsidRDefault="00847ECB" w:rsidP="00847ECB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Městský obvod Hrabová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  <w:t xml:space="preserve"> Žádost k výběrovému</w:t>
    </w:r>
  </w:p>
  <w:p w14:paraId="79CA1F27" w14:textId="6673525E" w:rsidR="00847ECB" w:rsidRDefault="00847ECB" w:rsidP="00847ECB">
    <w:pPr>
      <w:tabs>
        <w:tab w:val="left" w:pos="720"/>
      </w:tabs>
      <w:rPr>
        <w:rFonts w:ascii="Arial" w:hAnsi="Arial" w:cs="Arial"/>
        <w:b/>
        <w:color w:val="003C69"/>
        <w:sz w:val="20"/>
        <w:szCs w:val="20"/>
      </w:rPr>
    </w:pPr>
    <w:r>
      <w:rPr>
        <w:rFonts w:ascii="Arial" w:hAnsi="Arial" w:cs="Arial"/>
        <w:b/>
        <w:color w:val="003C69"/>
        <w:sz w:val="20"/>
        <w:szCs w:val="20"/>
      </w:rPr>
      <w:t>Úřad městského obvodu</w:t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</w:r>
    <w:r>
      <w:rPr>
        <w:rFonts w:ascii="Arial" w:hAnsi="Arial" w:cs="Arial"/>
        <w:b/>
        <w:color w:val="003C69"/>
        <w:sz w:val="20"/>
        <w:szCs w:val="20"/>
      </w:rPr>
      <w:tab/>
      <w:t xml:space="preserve">          řízení na pronájem bytů</w:t>
    </w:r>
  </w:p>
  <w:p w14:paraId="293DC411" w14:textId="62211AAF" w:rsidR="00847ECB" w:rsidRDefault="00847ECB">
    <w:pPr>
      <w:pStyle w:val="Zhlav"/>
    </w:pPr>
  </w:p>
  <w:p w14:paraId="09104436" w14:textId="77777777" w:rsidR="00E87FF0" w:rsidRDefault="00E87F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1F0C"/>
    <w:multiLevelType w:val="hybridMultilevel"/>
    <w:tmpl w:val="7026C0F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702EC"/>
    <w:multiLevelType w:val="hybridMultilevel"/>
    <w:tmpl w:val="7A9E9894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0A2A29"/>
    <w:multiLevelType w:val="hybridMultilevel"/>
    <w:tmpl w:val="9668B1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05945"/>
    <w:multiLevelType w:val="hybridMultilevel"/>
    <w:tmpl w:val="469AD686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A73EDE"/>
    <w:multiLevelType w:val="hybridMultilevel"/>
    <w:tmpl w:val="DB4EED3C"/>
    <w:lvl w:ilvl="0" w:tplc="040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6E0C09"/>
    <w:multiLevelType w:val="hybridMultilevel"/>
    <w:tmpl w:val="2CFC2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B531A"/>
    <w:multiLevelType w:val="hybridMultilevel"/>
    <w:tmpl w:val="867E3438"/>
    <w:lvl w:ilvl="0" w:tplc="040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632F481C"/>
    <w:multiLevelType w:val="hybridMultilevel"/>
    <w:tmpl w:val="06FA159E"/>
    <w:lvl w:ilvl="0" w:tplc="E3F6E9E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5634"/>
    <w:multiLevelType w:val="hybridMultilevel"/>
    <w:tmpl w:val="8690B77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834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319623">
    <w:abstractNumId w:val="5"/>
  </w:num>
  <w:num w:numId="3" w16cid:durableId="1562790150">
    <w:abstractNumId w:val="4"/>
  </w:num>
  <w:num w:numId="4" w16cid:durableId="1099983512">
    <w:abstractNumId w:val="8"/>
  </w:num>
  <w:num w:numId="5" w16cid:durableId="252862708">
    <w:abstractNumId w:val="0"/>
  </w:num>
  <w:num w:numId="6" w16cid:durableId="868027124">
    <w:abstractNumId w:val="3"/>
  </w:num>
  <w:num w:numId="7" w16cid:durableId="1545020212">
    <w:abstractNumId w:val="6"/>
  </w:num>
  <w:num w:numId="8" w16cid:durableId="1514681836">
    <w:abstractNumId w:val="7"/>
  </w:num>
  <w:num w:numId="9" w16cid:durableId="1459452283">
    <w:abstractNumId w:val="2"/>
  </w:num>
  <w:num w:numId="10" w16cid:durableId="1067342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AD2"/>
    <w:rsid w:val="000008E6"/>
    <w:rsid w:val="00011830"/>
    <w:rsid w:val="0003287C"/>
    <w:rsid w:val="000563BA"/>
    <w:rsid w:val="00057FE2"/>
    <w:rsid w:val="00080B1E"/>
    <w:rsid w:val="000B4B4C"/>
    <w:rsid w:val="000C068C"/>
    <w:rsid w:val="000C41F2"/>
    <w:rsid w:val="000D612C"/>
    <w:rsid w:val="000F4006"/>
    <w:rsid w:val="00107A59"/>
    <w:rsid w:val="00111E47"/>
    <w:rsid w:val="00124DF8"/>
    <w:rsid w:val="0013523A"/>
    <w:rsid w:val="001459F3"/>
    <w:rsid w:val="00177917"/>
    <w:rsid w:val="001A049A"/>
    <w:rsid w:val="001A36CA"/>
    <w:rsid w:val="001B5890"/>
    <w:rsid w:val="001C1E30"/>
    <w:rsid w:val="001E2D6F"/>
    <w:rsid w:val="001E7843"/>
    <w:rsid w:val="002176EA"/>
    <w:rsid w:val="00226219"/>
    <w:rsid w:val="00233BBE"/>
    <w:rsid w:val="00234A51"/>
    <w:rsid w:val="00246CCD"/>
    <w:rsid w:val="002530BD"/>
    <w:rsid w:val="002544F6"/>
    <w:rsid w:val="00272793"/>
    <w:rsid w:val="00281820"/>
    <w:rsid w:val="00294B19"/>
    <w:rsid w:val="0029506E"/>
    <w:rsid w:val="00296BFA"/>
    <w:rsid w:val="002E514D"/>
    <w:rsid w:val="002F5482"/>
    <w:rsid w:val="00313F00"/>
    <w:rsid w:val="0034455C"/>
    <w:rsid w:val="00371AD2"/>
    <w:rsid w:val="003D08A3"/>
    <w:rsid w:val="003D0C58"/>
    <w:rsid w:val="003D4E51"/>
    <w:rsid w:val="003F07FA"/>
    <w:rsid w:val="003F644B"/>
    <w:rsid w:val="00404B65"/>
    <w:rsid w:val="00421F76"/>
    <w:rsid w:val="00426FA5"/>
    <w:rsid w:val="004270F0"/>
    <w:rsid w:val="004716EB"/>
    <w:rsid w:val="004B51A2"/>
    <w:rsid w:val="004B5CE1"/>
    <w:rsid w:val="004E1DC6"/>
    <w:rsid w:val="004E2D68"/>
    <w:rsid w:val="005003A9"/>
    <w:rsid w:val="005060D8"/>
    <w:rsid w:val="00511E0E"/>
    <w:rsid w:val="005177FA"/>
    <w:rsid w:val="00521145"/>
    <w:rsid w:val="00565A30"/>
    <w:rsid w:val="005675DB"/>
    <w:rsid w:val="00584027"/>
    <w:rsid w:val="005853C3"/>
    <w:rsid w:val="00597EA8"/>
    <w:rsid w:val="005B02B1"/>
    <w:rsid w:val="005C2845"/>
    <w:rsid w:val="005D5B88"/>
    <w:rsid w:val="005E01F4"/>
    <w:rsid w:val="005F1954"/>
    <w:rsid w:val="00607702"/>
    <w:rsid w:val="006441AF"/>
    <w:rsid w:val="006523FD"/>
    <w:rsid w:val="0065422E"/>
    <w:rsid w:val="00661F15"/>
    <w:rsid w:val="006773C1"/>
    <w:rsid w:val="00683163"/>
    <w:rsid w:val="00694DFF"/>
    <w:rsid w:val="00696FA9"/>
    <w:rsid w:val="006B19E3"/>
    <w:rsid w:val="006C6E7D"/>
    <w:rsid w:val="006D51E4"/>
    <w:rsid w:val="006E3033"/>
    <w:rsid w:val="006F12D5"/>
    <w:rsid w:val="0073703D"/>
    <w:rsid w:val="00770830"/>
    <w:rsid w:val="00781FC5"/>
    <w:rsid w:val="007B0036"/>
    <w:rsid w:val="007C4E28"/>
    <w:rsid w:val="007D2916"/>
    <w:rsid w:val="007D633E"/>
    <w:rsid w:val="007F0F53"/>
    <w:rsid w:val="00847ECB"/>
    <w:rsid w:val="00856FB3"/>
    <w:rsid w:val="00865DC8"/>
    <w:rsid w:val="00881098"/>
    <w:rsid w:val="00887A06"/>
    <w:rsid w:val="00894659"/>
    <w:rsid w:val="008A2D7F"/>
    <w:rsid w:val="008D4D0B"/>
    <w:rsid w:val="008F6EBB"/>
    <w:rsid w:val="009260F0"/>
    <w:rsid w:val="009570A0"/>
    <w:rsid w:val="00962FC1"/>
    <w:rsid w:val="00971348"/>
    <w:rsid w:val="009C50C4"/>
    <w:rsid w:val="009E62FA"/>
    <w:rsid w:val="00A14552"/>
    <w:rsid w:val="00A162CF"/>
    <w:rsid w:val="00A608BA"/>
    <w:rsid w:val="00A66BEC"/>
    <w:rsid w:val="00A97F8B"/>
    <w:rsid w:val="00AA5CAF"/>
    <w:rsid w:val="00AD600F"/>
    <w:rsid w:val="00AF1E8A"/>
    <w:rsid w:val="00B00F53"/>
    <w:rsid w:val="00B01C6E"/>
    <w:rsid w:val="00B27B09"/>
    <w:rsid w:val="00B37652"/>
    <w:rsid w:val="00B50717"/>
    <w:rsid w:val="00B543BF"/>
    <w:rsid w:val="00B82D86"/>
    <w:rsid w:val="00B901C5"/>
    <w:rsid w:val="00BB5F1F"/>
    <w:rsid w:val="00BD3DC2"/>
    <w:rsid w:val="00BD5226"/>
    <w:rsid w:val="00C03018"/>
    <w:rsid w:val="00C2113A"/>
    <w:rsid w:val="00C30855"/>
    <w:rsid w:val="00C609FC"/>
    <w:rsid w:val="00C71F2F"/>
    <w:rsid w:val="00C7612F"/>
    <w:rsid w:val="00CC7892"/>
    <w:rsid w:val="00CE1B6E"/>
    <w:rsid w:val="00D061C6"/>
    <w:rsid w:val="00D11C4F"/>
    <w:rsid w:val="00D25791"/>
    <w:rsid w:val="00D40908"/>
    <w:rsid w:val="00D4653A"/>
    <w:rsid w:val="00D73700"/>
    <w:rsid w:val="00D77F01"/>
    <w:rsid w:val="00D9218E"/>
    <w:rsid w:val="00DA531E"/>
    <w:rsid w:val="00DF323B"/>
    <w:rsid w:val="00E12079"/>
    <w:rsid w:val="00E16B73"/>
    <w:rsid w:val="00E27C34"/>
    <w:rsid w:val="00E4290D"/>
    <w:rsid w:val="00E87FF0"/>
    <w:rsid w:val="00E94616"/>
    <w:rsid w:val="00E97A93"/>
    <w:rsid w:val="00EA06E1"/>
    <w:rsid w:val="00EA1878"/>
    <w:rsid w:val="00EC108C"/>
    <w:rsid w:val="00EF1BCF"/>
    <w:rsid w:val="00F30B6D"/>
    <w:rsid w:val="00F54CFE"/>
    <w:rsid w:val="00F55676"/>
    <w:rsid w:val="00F6756F"/>
    <w:rsid w:val="00F93C8F"/>
    <w:rsid w:val="00FA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  <w14:docId w14:val="3771B7F3"/>
  <w15:docId w15:val="{E8451815-E6B2-4B30-909A-8D097E7B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7F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F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87F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F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F0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E87FF0"/>
  </w:style>
  <w:style w:type="paragraph" w:styleId="Prosttext">
    <w:name w:val="Plain Text"/>
    <w:basedOn w:val="Normln"/>
    <w:link w:val="ProsttextChar"/>
    <w:uiPriority w:val="99"/>
    <w:semiHidden/>
    <w:unhideWhenUsed/>
    <w:rsid w:val="005003A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003A9"/>
    <w:rPr>
      <w:rFonts w:ascii="Calibri" w:hAnsi="Calibri"/>
      <w:szCs w:val="21"/>
    </w:rPr>
  </w:style>
  <w:style w:type="paragraph" w:customStyle="1" w:styleId="Standard">
    <w:name w:val="Standard"/>
    <w:qFormat/>
    <w:rsid w:val="00D7370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StylZarovnatdoblokuZa0b">
    <w:name w:val="Styl Zarovnat do bloku Za:  0 b."/>
    <w:basedOn w:val="Normln"/>
    <w:rsid w:val="00233BBE"/>
    <w:pPr>
      <w:spacing w:after="120" w:line="276" w:lineRule="auto"/>
      <w:jc w:val="both"/>
    </w:pPr>
    <w:rPr>
      <w:sz w:val="22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E94616"/>
    <w:pPr>
      <w:ind w:left="720"/>
      <w:contextualSpacing/>
    </w:pPr>
  </w:style>
  <w:style w:type="table" w:styleId="Mkatabulky">
    <w:name w:val="Table Grid"/>
    <w:basedOn w:val="Normlntabulka"/>
    <w:uiPriority w:val="59"/>
    <w:rsid w:val="00E9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B58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5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livova@ostrava-hrab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weiss@ostrava-hrab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sta@ostrava-hrabova.cz" TargetMode="External"/><Relationship Id="rId2" Type="http://schemas.openxmlformats.org/officeDocument/2006/relationships/hyperlink" Target="http://www.ostrava-hrabova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755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Ziobrová</dc:creator>
  <cp:keywords/>
  <dc:description/>
  <cp:lastModifiedBy>Slívová Lucie</cp:lastModifiedBy>
  <cp:revision>8</cp:revision>
  <cp:lastPrinted>2020-06-03T14:40:00Z</cp:lastPrinted>
  <dcterms:created xsi:type="dcterms:W3CDTF">2020-09-09T17:06:00Z</dcterms:created>
  <dcterms:modified xsi:type="dcterms:W3CDTF">2023-02-13T07:41:00Z</dcterms:modified>
</cp:coreProperties>
</file>